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58" w:rsidRDefault="00D462CA" w:rsidP="000977E2">
      <w:pPr>
        <w:pStyle w:val="Style1"/>
        <w:jc w:val="center"/>
      </w:pPr>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98pt;height:28.5pt" fillcolor="#00de64" stroked="f">
            <v:fill color2="#099"/>
            <v:shadow on="t" type="perspective" color="silver" opacity=".5" origin=",.5" offset="0,0" matrix=",56756f,,.5"/>
            <v:textpath style="font-family:&quot;Times New Roman&quot;;font-size:20pt;font-weight:bold;v-text-kern:t" trim="t" fitpath="t" xscale="f" string="SOUTH &amp; WEST SOMERSET LADIES LEAGUE"/>
          </v:shape>
        </w:pict>
      </w:r>
    </w:p>
    <w:p w:rsidR="00436B5C" w:rsidRDefault="00436B5C" w:rsidP="000977E2">
      <w:pPr>
        <w:pStyle w:val="Style1"/>
        <w:jc w:val="center"/>
      </w:pPr>
      <w:r>
        <w:t xml:space="preserve"> </w:t>
      </w:r>
    </w:p>
    <w:tbl>
      <w:tblPr>
        <w:tblStyle w:val="TableGrid"/>
        <w:tblW w:w="5000" w:type="pct"/>
        <w:tblLook w:val="04A0"/>
      </w:tblPr>
      <w:tblGrid>
        <w:gridCol w:w="3560"/>
        <w:gridCol w:w="3561"/>
        <w:gridCol w:w="3561"/>
      </w:tblGrid>
      <w:tr w:rsidR="0063468A" w:rsidRPr="001D42FF" w:rsidTr="00292F20">
        <w:tc>
          <w:tcPr>
            <w:tcW w:w="1666" w:type="pct"/>
            <w:tcBorders>
              <w:top w:val="nil"/>
              <w:left w:val="nil"/>
              <w:bottom w:val="nil"/>
              <w:right w:val="nil"/>
            </w:tcBorders>
          </w:tcPr>
          <w:p w:rsidR="0063468A" w:rsidRDefault="0063468A" w:rsidP="00292F20">
            <w:pPr>
              <w:pStyle w:val="Style1"/>
              <w:jc w:val="center"/>
              <w:rPr>
                <w:b/>
              </w:rPr>
            </w:pPr>
            <w:r w:rsidRPr="008E7146">
              <w:rPr>
                <w:b/>
              </w:rPr>
              <w:t>SECRETARY</w:t>
            </w:r>
          </w:p>
          <w:p w:rsidR="0063468A" w:rsidRDefault="0063468A" w:rsidP="00292F20">
            <w:pPr>
              <w:pStyle w:val="Style1"/>
              <w:jc w:val="center"/>
              <w:rPr>
                <w:b/>
              </w:rPr>
            </w:pPr>
          </w:p>
          <w:p w:rsidR="0063468A" w:rsidRDefault="0063468A" w:rsidP="00292F20">
            <w:pPr>
              <w:pStyle w:val="Style1"/>
              <w:jc w:val="center"/>
              <w:rPr>
                <w:sz w:val="20"/>
                <w:szCs w:val="20"/>
              </w:rPr>
            </w:pPr>
            <w:r>
              <w:rPr>
                <w:sz w:val="20"/>
                <w:szCs w:val="20"/>
              </w:rPr>
              <w:t>Mrs G Jones</w:t>
            </w:r>
          </w:p>
          <w:p w:rsidR="0063468A" w:rsidRDefault="0063468A" w:rsidP="00292F20">
            <w:pPr>
              <w:pStyle w:val="Style1"/>
              <w:jc w:val="center"/>
              <w:rPr>
                <w:sz w:val="20"/>
                <w:szCs w:val="20"/>
              </w:rPr>
            </w:pPr>
            <w:r>
              <w:rPr>
                <w:sz w:val="20"/>
                <w:szCs w:val="20"/>
              </w:rPr>
              <w:t>16 Irving Road</w:t>
            </w:r>
          </w:p>
          <w:p w:rsidR="0063468A" w:rsidRDefault="0063468A" w:rsidP="00292F20">
            <w:pPr>
              <w:pStyle w:val="Style1"/>
              <w:jc w:val="center"/>
              <w:rPr>
                <w:sz w:val="20"/>
                <w:szCs w:val="20"/>
              </w:rPr>
            </w:pPr>
            <w:proofErr w:type="spellStart"/>
            <w:r>
              <w:rPr>
                <w:sz w:val="20"/>
                <w:szCs w:val="20"/>
              </w:rPr>
              <w:t>Keinton</w:t>
            </w:r>
            <w:proofErr w:type="spellEnd"/>
            <w:r>
              <w:rPr>
                <w:sz w:val="20"/>
                <w:szCs w:val="20"/>
              </w:rPr>
              <w:t xml:space="preserve"> Mandeville</w:t>
            </w:r>
          </w:p>
          <w:p w:rsidR="0063468A" w:rsidRDefault="0063468A" w:rsidP="00292F20">
            <w:pPr>
              <w:pStyle w:val="Style1"/>
              <w:jc w:val="center"/>
              <w:rPr>
                <w:sz w:val="20"/>
                <w:szCs w:val="20"/>
              </w:rPr>
            </w:pPr>
            <w:r>
              <w:rPr>
                <w:sz w:val="20"/>
                <w:szCs w:val="20"/>
              </w:rPr>
              <w:t>Somerset</w:t>
            </w:r>
          </w:p>
          <w:p w:rsidR="0063468A" w:rsidRDefault="0063468A" w:rsidP="00292F20">
            <w:pPr>
              <w:pStyle w:val="Style1"/>
              <w:jc w:val="center"/>
              <w:rPr>
                <w:sz w:val="20"/>
                <w:szCs w:val="20"/>
              </w:rPr>
            </w:pPr>
            <w:r>
              <w:rPr>
                <w:sz w:val="20"/>
                <w:szCs w:val="20"/>
              </w:rPr>
              <w:t>TA11 6ET</w:t>
            </w:r>
          </w:p>
          <w:p w:rsidR="0063468A" w:rsidRPr="00436B5C" w:rsidRDefault="0063468A" w:rsidP="00292F20">
            <w:pPr>
              <w:pStyle w:val="Style1"/>
              <w:jc w:val="center"/>
              <w:rPr>
                <w:sz w:val="20"/>
                <w:szCs w:val="20"/>
              </w:rPr>
            </w:pPr>
            <w:r>
              <w:rPr>
                <w:sz w:val="20"/>
                <w:szCs w:val="20"/>
              </w:rPr>
              <w:t>01458 224212</w:t>
            </w:r>
          </w:p>
          <w:p w:rsidR="0063468A" w:rsidRPr="008E7146" w:rsidRDefault="0063468A" w:rsidP="00292F20">
            <w:pPr>
              <w:pStyle w:val="Style1"/>
              <w:jc w:val="center"/>
              <w:rPr>
                <w:sz w:val="20"/>
                <w:szCs w:val="20"/>
              </w:rPr>
            </w:pPr>
            <w:r w:rsidRPr="008E7146">
              <w:rPr>
                <w:sz w:val="20"/>
                <w:szCs w:val="20"/>
              </w:rPr>
              <w:t xml:space="preserve">E-mail:-  </w:t>
            </w:r>
            <w:r>
              <w:rPr>
                <w:sz w:val="20"/>
                <w:szCs w:val="20"/>
              </w:rPr>
              <w:t>g</w:t>
            </w:r>
            <w:r w:rsidRPr="008E7146">
              <w:rPr>
                <w:sz w:val="20"/>
                <w:szCs w:val="20"/>
              </w:rPr>
              <w:t>lynne_jones@yahoo.co.uk</w:t>
            </w:r>
          </w:p>
        </w:tc>
        <w:tc>
          <w:tcPr>
            <w:tcW w:w="1667" w:type="pct"/>
            <w:tcBorders>
              <w:top w:val="nil"/>
              <w:left w:val="nil"/>
              <w:bottom w:val="nil"/>
              <w:right w:val="nil"/>
            </w:tcBorders>
          </w:tcPr>
          <w:p w:rsidR="0063468A" w:rsidRDefault="0063468A" w:rsidP="00292F20">
            <w:pPr>
              <w:pStyle w:val="Style1"/>
              <w:jc w:val="center"/>
              <w:rPr>
                <w:b/>
              </w:rPr>
            </w:pPr>
            <w:r w:rsidRPr="00436B5C">
              <w:rPr>
                <w:b/>
              </w:rPr>
              <w:t>CHAIRMAN</w:t>
            </w:r>
          </w:p>
          <w:p w:rsidR="0063468A" w:rsidRDefault="0063468A" w:rsidP="00292F20">
            <w:pPr>
              <w:pStyle w:val="Style1"/>
              <w:jc w:val="center"/>
              <w:rPr>
                <w:b/>
              </w:rPr>
            </w:pPr>
          </w:p>
          <w:p w:rsidR="0063468A" w:rsidRDefault="0063468A" w:rsidP="00292F20">
            <w:pPr>
              <w:pStyle w:val="Style1"/>
              <w:jc w:val="center"/>
              <w:rPr>
                <w:sz w:val="20"/>
                <w:szCs w:val="20"/>
              </w:rPr>
            </w:pPr>
            <w:r>
              <w:rPr>
                <w:sz w:val="20"/>
                <w:szCs w:val="20"/>
              </w:rPr>
              <w:t>Mrs S Graham</w:t>
            </w:r>
          </w:p>
          <w:p w:rsidR="0063468A" w:rsidRDefault="0063468A" w:rsidP="00292F20">
            <w:pPr>
              <w:pStyle w:val="Style1"/>
              <w:jc w:val="center"/>
              <w:rPr>
                <w:sz w:val="20"/>
                <w:szCs w:val="20"/>
              </w:rPr>
            </w:pPr>
            <w:r>
              <w:rPr>
                <w:sz w:val="20"/>
                <w:szCs w:val="20"/>
              </w:rPr>
              <w:t>Oakwood Cottage</w:t>
            </w:r>
          </w:p>
          <w:p w:rsidR="0063468A" w:rsidRDefault="0063468A" w:rsidP="00292F20">
            <w:pPr>
              <w:pStyle w:val="Style1"/>
              <w:jc w:val="center"/>
              <w:rPr>
                <w:sz w:val="20"/>
                <w:szCs w:val="20"/>
              </w:rPr>
            </w:pPr>
            <w:r>
              <w:rPr>
                <w:sz w:val="20"/>
                <w:szCs w:val="20"/>
              </w:rPr>
              <w:t>Hayes End</w:t>
            </w:r>
          </w:p>
          <w:p w:rsidR="0063468A" w:rsidRDefault="0063468A" w:rsidP="00292F20">
            <w:pPr>
              <w:pStyle w:val="Style1"/>
              <w:jc w:val="center"/>
              <w:rPr>
                <w:sz w:val="20"/>
                <w:szCs w:val="20"/>
              </w:rPr>
            </w:pPr>
            <w:r>
              <w:rPr>
                <w:sz w:val="20"/>
                <w:szCs w:val="20"/>
              </w:rPr>
              <w:t xml:space="preserve">South </w:t>
            </w:r>
            <w:proofErr w:type="spellStart"/>
            <w:r>
              <w:rPr>
                <w:sz w:val="20"/>
                <w:szCs w:val="20"/>
              </w:rPr>
              <w:t>Petherton</w:t>
            </w:r>
            <w:proofErr w:type="spellEnd"/>
          </w:p>
          <w:p w:rsidR="0063468A" w:rsidRDefault="0063468A" w:rsidP="00292F20">
            <w:pPr>
              <w:pStyle w:val="Style1"/>
              <w:jc w:val="center"/>
              <w:rPr>
                <w:sz w:val="20"/>
                <w:szCs w:val="20"/>
              </w:rPr>
            </w:pPr>
            <w:r>
              <w:rPr>
                <w:sz w:val="20"/>
                <w:szCs w:val="20"/>
              </w:rPr>
              <w:t>TA13 5AG</w:t>
            </w:r>
          </w:p>
          <w:p w:rsidR="0063468A" w:rsidRDefault="0063468A" w:rsidP="00292F20">
            <w:pPr>
              <w:pStyle w:val="Style1"/>
              <w:jc w:val="center"/>
            </w:pPr>
            <w:r>
              <w:rPr>
                <w:sz w:val="20"/>
                <w:szCs w:val="20"/>
              </w:rPr>
              <w:t>Tel: 01460 249097</w:t>
            </w:r>
            <w:r>
              <w:t xml:space="preserve"> </w:t>
            </w:r>
          </w:p>
          <w:p w:rsidR="0063468A" w:rsidRPr="001D42FF" w:rsidRDefault="0063468A" w:rsidP="00292F20">
            <w:pPr>
              <w:pStyle w:val="Style1"/>
              <w:jc w:val="center"/>
              <w:rPr>
                <w:sz w:val="20"/>
                <w:szCs w:val="20"/>
              </w:rPr>
            </w:pPr>
          </w:p>
        </w:tc>
        <w:tc>
          <w:tcPr>
            <w:tcW w:w="1667" w:type="pct"/>
            <w:tcBorders>
              <w:top w:val="nil"/>
              <w:left w:val="nil"/>
              <w:bottom w:val="nil"/>
              <w:right w:val="nil"/>
            </w:tcBorders>
          </w:tcPr>
          <w:p w:rsidR="0063468A" w:rsidRDefault="0063468A" w:rsidP="00292F20">
            <w:pPr>
              <w:pStyle w:val="Style1"/>
              <w:jc w:val="center"/>
              <w:rPr>
                <w:b/>
                <w:sz w:val="20"/>
                <w:szCs w:val="20"/>
              </w:rPr>
            </w:pPr>
            <w:r w:rsidRPr="00436B5C">
              <w:rPr>
                <w:b/>
              </w:rPr>
              <w:t>TREASURER</w:t>
            </w:r>
          </w:p>
          <w:p w:rsidR="0063468A" w:rsidRPr="00E571BA" w:rsidRDefault="0063468A" w:rsidP="00292F20">
            <w:pPr>
              <w:pStyle w:val="Style1"/>
              <w:jc w:val="center"/>
              <w:rPr>
                <w:b/>
                <w:szCs w:val="24"/>
              </w:rPr>
            </w:pPr>
          </w:p>
          <w:p w:rsidR="0063468A" w:rsidRDefault="0063468A" w:rsidP="00292F20">
            <w:pPr>
              <w:pStyle w:val="Style1"/>
              <w:jc w:val="center"/>
              <w:rPr>
                <w:sz w:val="20"/>
                <w:szCs w:val="20"/>
              </w:rPr>
            </w:pPr>
            <w:r>
              <w:rPr>
                <w:sz w:val="20"/>
                <w:szCs w:val="20"/>
              </w:rPr>
              <w:t>Mrs J  Hockley</w:t>
            </w:r>
          </w:p>
          <w:p w:rsidR="0063468A" w:rsidRDefault="0063468A" w:rsidP="00292F20">
            <w:pPr>
              <w:pStyle w:val="Style1"/>
              <w:jc w:val="center"/>
              <w:rPr>
                <w:sz w:val="20"/>
                <w:szCs w:val="20"/>
              </w:rPr>
            </w:pPr>
            <w:r>
              <w:rPr>
                <w:sz w:val="20"/>
                <w:szCs w:val="20"/>
              </w:rPr>
              <w:t>42 Chilton Grove</w:t>
            </w:r>
          </w:p>
          <w:p w:rsidR="0063468A" w:rsidRDefault="0063468A" w:rsidP="00292F20">
            <w:pPr>
              <w:pStyle w:val="Style1"/>
              <w:jc w:val="center"/>
              <w:rPr>
                <w:sz w:val="20"/>
                <w:szCs w:val="20"/>
              </w:rPr>
            </w:pPr>
            <w:r>
              <w:rPr>
                <w:sz w:val="20"/>
                <w:szCs w:val="20"/>
              </w:rPr>
              <w:t>Yeovil</w:t>
            </w:r>
          </w:p>
          <w:p w:rsidR="0063468A" w:rsidRDefault="0063468A" w:rsidP="00292F20">
            <w:pPr>
              <w:pStyle w:val="Style1"/>
              <w:jc w:val="center"/>
              <w:rPr>
                <w:sz w:val="20"/>
                <w:szCs w:val="20"/>
              </w:rPr>
            </w:pPr>
            <w:r>
              <w:rPr>
                <w:sz w:val="20"/>
                <w:szCs w:val="20"/>
              </w:rPr>
              <w:t>Somerset</w:t>
            </w:r>
          </w:p>
          <w:p w:rsidR="0063468A" w:rsidRPr="00436B5C" w:rsidRDefault="0063468A" w:rsidP="00292F20">
            <w:pPr>
              <w:pStyle w:val="Style1"/>
              <w:jc w:val="center"/>
              <w:rPr>
                <w:sz w:val="20"/>
                <w:szCs w:val="20"/>
              </w:rPr>
            </w:pPr>
            <w:r>
              <w:rPr>
                <w:sz w:val="20"/>
                <w:szCs w:val="20"/>
              </w:rPr>
              <w:t>BA20 4AW</w:t>
            </w:r>
          </w:p>
          <w:p w:rsidR="0063468A" w:rsidRDefault="0063468A" w:rsidP="00292F20">
            <w:pPr>
              <w:pStyle w:val="Style1"/>
              <w:jc w:val="center"/>
              <w:rPr>
                <w:sz w:val="20"/>
                <w:szCs w:val="20"/>
              </w:rPr>
            </w:pPr>
            <w:r>
              <w:rPr>
                <w:sz w:val="20"/>
                <w:szCs w:val="20"/>
              </w:rPr>
              <w:t>Tel:  01935 472888</w:t>
            </w:r>
          </w:p>
          <w:p w:rsidR="0063468A" w:rsidRPr="001D42FF" w:rsidRDefault="0063468A" w:rsidP="00292F20">
            <w:pPr>
              <w:pStyle w:val="Style1"/>
              <w:jc w:val="center"/>
              <w:rPr>
                <w:sz w:val="20"/>
                <w:szCs w:val="20"/>
              </w:rPr>
            </w:pPr>
            <w:r>
              <w:rPr>
                <w:sz w:val="20"/>
                <w:szCs w:val="20"/>
              </w:rPr>
              <w:t>jdhockley@hotmail.com</w:t>
            </w:r>
          </w:p>
        </w:tc>
      </w:tr>
    </w:tbl>
    <w:p w:rsidR="00436B5C" w:rsidRDefault="00436B5C" w:rsidP="000977E2">
      <w:pPr>
        <w:pStyle w:val="Style1"/>
        <w:jc w:val="center"/>
      </w:pPr>
    </w:p>
    <w:p w:rsidR="00F07E6F" w:rsidRDefault="00F07E6F" w:rsidP="00F07E6F">
      <w:pPr>
        <w:pStyle w:val="Style1"/>
        <w:rPr>
          <w:sz w:val="26"/>
          <w:szCs w:val="26"/>
        </w:rPr>
      </w:pPr>
    </w:p>
    <w:p w:rsidR="00F07E6F" w:rsidRDefault="00F07E6F" w:rsidP="00F07E6F">
      <w:pPr>
        <w:pStyle w:val="Style1"/>
        <w:rPr>
          <w:sz w:val="26"/>
          <w:szCs w:val="26"/>
        </w:rPr>
      </w:pPr>
      <w:r>
        <w:rPr>
          <w:sz w:val="26"/>
          <w:szCs w:val="26"/>
        </w:rPr>
        <w:t>MINUTES OF AGM HELD 9</w:t>
      </w:r>
      <w:r>
        <w:rPr>
          <w:sz w:val="26"/>
          <w:szCs w:val="26"/>
          <w:vertAlign w:val="superscript"/>
        </w:rPr>
        <w:t>TH</w:t>
      </w:r>
      <w:r>
        <w:rPr>
          <w:sz w:val="26"/>
          <w:szCs w:val="26"/>
        </w:rPr>
        <w:t xml:space="preserve"> OCT 2017</w:t>
      </w:r>
    </w:p>
    <w:p w:rsidR="00F07E6F" w:rsidRDefault="00F07E6F" w:rsidP="00F07E6F">
      <w:pPr>
        <w:pStyle w:val="Style1"/>
        <w:rPr>
          <w:sz w:val="26"/>
          <w:szCs w:val="26"/>
        </w:rPr>
      </w:pPr>
    </w:p>
    <w:p w:rsidR="00F07E6F" w:rsidRDefault="00F07E6F" w:rsidP="00F07E6F">
      <w:pPr>
        <w:pStyle w:val="Style1"/>
        <w:rPr>
          <w:sz w:val="26"/>
          <w:szCs w:val="26"/>
        </w:rPr>
      </w:pPr>
      <w:r>
        <w:rPr>
          <w:sz w:val="26"/>
          <w:szCs w:val="26"/>
        </w:rPr>
        <w:t>The Chairman, Sandra Graham, opened the meeting at 5.30pm by expressing her pleasure at seeing so many attendees</w:t>
      </w:r>
      <w:r w:rsidR="00155472">
        <w:rPr>
          <w:sz w:val="26"/>
          <w:szCs w:val="26"/>
        </w:rPr>
        <w:t xml:space="preserve"> (22 in total)</w:t>
      </w:r>
      <w:r>
        <w:rPr>
          <w:sz w:val="26"/>
          <w:szCs w:val="26"/>
        </w:rPr>
        <w:t>.  She thanked Taunton Deane for hosting the occasion and Ann Beale for producing a very appetizing afternoon tea.</w:t>
      </w:r>
    </w:p>
    <w:p w:rsidR="00F07E6F" w:rsidRDefault="00F07E6F" w:rsidP="00F07E6F">
      <w:pPr>
        <w:pStyle w:val="Style1"/>
        <w:rPr>
          <w:sz w:val="26"/>
          <w:szCs w:val="26"/>
        </w:rPr>
      </w:pPr>
      <w:r>
        <w:rPr>
          <w:sz w:val="26"/>
          <w:szCs w:val="26"/>
        </w:rPr>
        <w:t xml:space="preserve">Apologies were received from Maureen Dunn (ex-secretary) and Jackie Barlow (Taunton </w:t>
      </w:r>
      <w:proofErr w:type="spellStart"/>
      <w:r>
        <w:rPr>
          <w:sz w:val="26"/>
          <w:szCs w:val="26"/>
        </w:rPr>
        <w:t>Vivery</w:t>
      </w:r>
      <w:proofErr w:type="spellEnd"/>
      <w:r>
        <w:rPr>
          <w:sz w:val="26"/>
          <w:szCs w:val="26"/>
        </w:rPr>
        <w:t>)</w:t>
      </w:r>
    </w:p>
    <w:p w:rsidR="00F07E6F" w:rsidRDefault="00F07E6F" w:rsidP="00F07E6F">
      <w:pPr>
        <w:pStyle w:val="Style1"/>
        <w:rPr>
          <w:sz w:val="26"/>
          <w:szCs w:val="26"/>
        </w:rPr>
      </w:pPr>
    </w:p>
    <w:p w:rsidR="00F07E6F" w:rsidRDefault="00F07E6F" w:rsidP="00F07E6F">
      <w:pPr>
        <w:pStyle w:val="Style1"/>
        <w:rPr>
          <w:sz w:val="26"/>
          <w:szCs w:val="26"/>
        </w:rPr>
      </w:pPr>
      <w:r>
        <w:rPr>
          <w:sz w:val="26"/>
          <w:szCs w:val="26"/>
        </w:rPr>
        <w:t>Secretary’s Report:--</w:t>
      </w:r>
    </w:p>
    <w:p w:rsidR="00F07E6F" w:rsidRDefault="00F07E6F" w:rsidP="00F07E6F">
      <w:pPr>
        <w:pStyle w:val="Style1"/>
        <w:rPr>
          <w:sz w:val="26"/>
          <w:szCs w:val="26"/>
        </w:rPr>
      </w:pPr>
      <w:r>
        <w:rPr>
          <w:sz w:val="26"/>
          <w:szCs w:val="26"/>
        </w:rPr>
        <w:t>“Much to my relief, the league has run fairly smoothly this year so my first year as secretary has been easier than I anticipated.  Most of the correspondence has been carried out over the internet so our expenses have been much reduced.  Scores have been confirmed quickly because we haven’t had to rely on postal delivery to my out in the sticks address, and most of you have received results sheets without too many hiccups.</w:t>
      </w:r>
    </w:p>
    <w:p w:rsidR="00F07E6F" w:rsidRDefault="00155472" w:rsidP="00F07E6F">
      <w:pPr>
        <w:pStyle w:val="Style1"/>
        <w:rPr>
          <w:sz w:val="26"/>
          <w:szCs w:val="26"/>
        </w:rPr>
      </w:pPr>
      <w:r>
        <w:rPr>
          <w:sz w:val="26"/>
          <w:szCs w:val="26"/>
        </w:rPr>
        <w:t xml:space="preserve">We welcomed WATCHET </w:t>
      </w:r>
      <w:r w:rsidR="00F07E6F">
        <w:rPr>
          <w:sz w:val="26"/>
          <w:szCs w:val="26"/>
        </w:rPr>
        <w:t xml:space="preserve">into the league, which </w:t>
      </w:r>
      <w:proofErr w:type="gramStart"/>
      <w:r w:rsidR="00F07E6F">
        <w:rPr>
          <w:sz w:val="26"/>
          <w:szCs w:val="26"/>
        </w:rPr>
        <w:t>brought  our</w:t>
      </w:r>
      <w:proofErr w:type="gramEnd"/>
      <w:r w:rsidR="00F07E6F">
        <w:rPr>
          <w:sz w:val="26"/>
          <w:szCs w:val="26"/>
        </w:rPr>
        <w:t xml:space="preserve"> numbers up to 10  and the total number of games to be played was therefore 90.  Only three games required rescheduling because of bad weather ---- and two of these were the same fixture, between </w:t>
      </w:r>
      <w:proofErr w:type="spellStart"/>
      <w:r w:rsidR="00F07E6F">
        <w:rPr>
          <w:sz w:val="26"/>
          <w:szCs w:val="26"/>
        </w:rPr>
        <w:t>Ilminster</w:t>
      </w:r>
      <w:proofErr w:type="spellEnd"/>
      <w:r w:rsidR="00F07E6F">
        <w:rPr>
          <w:sz w:val="26"/>
          <w:szCs w:val="26"/>
        </w:rPr>
        <w:t xml:space="preserve"> and </w:t>
      </w:r>
      <w:proofErr w:type="spellStart"/>
      <w:r w:rsidR="00F07E6F">
        <w:rPr>
          <w:sz w:val="26"/>
          <w:szCs w:val="26"/>
        </w:rPr>
        <w:t>Watchet</w:t>
      </w:r>
      <w:proofErr w:type="spellEnd"/>
      <w:r w:rsidR="00F07E6F">
        <w:rPr>
          <w:sz w:val="26"/>
          <w:szCs w:val="26"/>
        </w:rPr>
        <w:t xml:space="preserve">.  This game was eventually played as the very last game of the season.  It resulted in Yeovil, who had led for several weeks, being knocked off the pedestal by </w:t>
      </w:r>
      <w:proofErr w:type="spellStart"/>
      <w:r w:rsidR="00F07E6F">
        <w:rPr>
          <w:sz w:val="26"/>
          <w:szCs w:val="26"/>
        </w:rPr>
        <w:t>Watchet</w:t>
      </w:r>
      <w:proofErr w:type="spellEnd"/>
      <w:r w:rsidR="00F07E6F">
        <w:rPr>
          <w:sz w:val="26"/>
          <w:szCs w:val="26"/>
        </w:rPr>
        <w:t xml:space="preserve"> gaining the maximum 6 pts.  </w:t>
      </w:r>
      <w:proofErr w:type="gramStart"/>
      <w:r w:rsidR="00F07E6F">
        <w:rPr>
          <w:sz w:val="26"/>
          <w:szCs w:val="26"/>
        </w:rPr>
        <w:t>So our congratulations to WATCHET for winning the league in their first year.</w:t>
      </w:r>
      <w:proofErr w:type="gramEnd"/>
    </w:p>
    <w:p w:rsidR="00F07E6F" w:rsidRDefault="00F07E6F" w:rsidP="00F07E6F">
      <w:pPr>
        <w:pStyle w:val="Style1"/>
        <w:rPr>
          <w:sz w:val="26"/>
          <w:szCs w:val="26"/>
        </w:rPr>
      </w:pPr>
      <w:r>
        <w:rPr>
          <w:sz w:val="26"/>
          <w:szCs w:val="26"/>
        </w:rPr>
        <w:t xml:space="preserve">Last </w:t>
      </w:r>
      <w:proofErr w:type="spellStart"/>
      <w:r>
        <w:rPr>
          <w:sz w:val="26"/>
          <w:szCs w:val="26"/>
        </w:rPr>
        <w:t>years</w:t>
      </w:r>
      <w:proofErr w:type="spellEnd"/>
      <w:r>
        <w:rPr>
          <w:sz w:val="26"/>
          <w:szCs w:val="26"/>
        </w:rPr>
        <w:t xml:space="preserve"> winner was </w:t>
      </w:r>
      <w:proofErr w:type="spellStart"/>
      <w:r>
        <w:rPr>
          <w:sz w:val="26"/>
          <w:szCs w:val="26"/>
        </w:rPr>
        <w:t>Ilminster</w:t>
      </w:r>
      <w:proofErr w:type="spellEnd"/>
      <w:r>
        <w:rPr>
          <w:sz w:val="26"/>
          <w:szCs w:val="26"/>
        </w:rPr>
        <w:t xml:space="preserve"> so I’d like to </w:t>
      </w:r>
      <w:proofErr w:type="gramStart"/>
      <w:r>
        <w:rPr>
          <w:sz w:val="26"/>
          <w:szCs w:val="26"/>
        </w:rPr>
        <w:t>ask  Norma</w:t>
      </w:r>
      <w:proofErr w:type="gramEnd"/>
      <w:r>
        <w:rPr>
          <w:sz w:val="26"/>
          <w:szCs w:val="26"/>
        </w:rPr>
        <w:t xml:space="preserve"> Pugh, captain of  </w:t>
      </w:r>
      <w:proofErr w:type="spellStart"/>
      <w:r>
        <w:rPr>
          <w:sz w:val="26"/>
          <w:szCs w:val="26"/>
        </w:rPr>
        <w:t>Ilminster</w:t>
      </w:r>
      <w:proofErr w:type="spellEnd"/>
      <w:r>
        <w:rPr>
          <w:sz w:val="26"/>
          <w:szCs w:val="26"/>
        </w:rPr>
        <w:t xml:space="preserve">, to present the perpetual shield and </w:t>
      </w:r>
      <w:r w:rsidR="00155472">
        <w:rPr>
          <w:sz w:val="26"/>
          <w:szCs w:val="26"/>
        </w:rPr>
        <w:t xml:space="preserve">the </w:t>
      </w:r>
      <w:r>
        <w:rPr>
          <w:sz w:val="26"/>
          <w:szCs w:val="26"/>
        </w:rPr>
        <w:t xml:space="preserve">individual trophy plaque to Rosemary McKay, Captain of  </w:t>
      </w:r>
      <w:proofErr w:type="spellStart"/>
      <w:r>
        <w:rPr>
          <w:sz w:val="26"/>
          <w:szCs w:val="26"/>
        </w:rPr>
        <w:t>Watchet</w:t>
      </w:r>
      <w:proofErr w:type="spellEnd"/>
      <w:r>
        <w:rPr>
          <w:sz w:val="26"/>
          <w:szCs w:val="26"/>
        </w:rPr>
        <w:t>.</w:t>
      </w:r>
    </w:p>
    <w:p w:rsidR="00F07E6F" w:rsidRDefault="00F07E6F" w:rsidP="00F07E6F">
      <w:pPr>
        <w:pStyle w:val="Style1"/>
        <w:rPr>
          <w:i/>
          <w:sz w:val="26"/>
          <w:szCs w:val="26"/>
        </w:rPr>
      </w:pPr>
      <w:r>
        <w:rPr>
          <w:i/>
          <w:sz w:val="26"/>
          <w:szCs w:val="26"/>
        </w:rPr>
        <w:t>(Trophies were presented)</w:t>
      </w:r>
    </w:p>
    <w:p w:rsidR="00F07E6F" w:rsidRDefault="00F07E6F" w:rsidP="00F07E6F">
      <w:pPr>
        <w:pStyle w:val="Style1"/>
        <w:rPr>
          <w:sz w:val="26"/>
          <w:szCs w:val="26"/>
        </w:rPr>
      </w:pPr>
      <w:r>
        <w:rPr>
          <w:sz w:val="26"/>
          <w:szCs w:val="26"/>
        </w:rPr>
        <w:t>Finally</w:t>
      </w:r>
      <w:proofErr w:type="gramStart"/>
      <w:r>
        <w:rPr>
          <w:sz w:val="26"/>
          <w:szCs w:val="26"/>
        </w:rPr>
        <w:t>,  I’d</w:t>
      </w:r>
      <w:proofErr w:type="gramEnd"/>
      <w:r>
        <w:rPr>
          <w:sz w:val="26"/>
          <w:szCs w:val="26"/>
        </w:rPr>
        <w:t xml:space="preserve"> like to express our sincere gratitude to Ann Beale and Taunton Deane Club  for once again supplying us with a lovely tea this afternoon.” </w:t>
      </w:r>
    </w:p>
    <w:p w:rsidR="00F07E6F" w:rsidRDefault="00F07E6F" w:rsidP="00F07E6F">
      <w:pPr>
        <w:pStyle w:val="Style1"/>
        <w:rPr>
          <w:sz w:val="26"/>
          <w:szCs w:val="26"/>
        </w:rPr>
      </w:pPr>
    </w:p>
    <w:p w:rsidR="00F07E6F" w:rsidRDefault="00F07E6F" w:rsidP="00F07E6F">
      <w:pPr>
        <w:pStyle w:val="Style1"/>
        <w:rPr>
          <w:sz w:val="26"/>
          <w:szCs w:val="26"/>
        </w:rPr>
      </w:pPr>
      <w:r>
        <w:rPr>
          <w:sz w:val="26"/>
          <w:szCs w:val="26"/>
        </w:rPr>
        <w:t>6. Treasurers Report</w:t>
      </w:r>
      <w:proofErr w:type="gramStart"/>
      <w:r>
        <w:rPr>
          <w:sz w:val="26"/>
          <w:szCs w:val="26"/>
        </w:rPr>
        <w:t>:--</w:t>
      </w:r>
      <w:proofErr w:type="gramEnd"/>
      <w:r>
        <w:rPr>
          <w:sz w:val="26"/>
          <w:szCs w:val="26"/>
        </w:rPr>
        <w:t xml:space="preserve">            From Jan Hockley</w:t>
      </w:r>
    </w:p>
    <w:p w:rsidR="00F07E6F" w:rsidRDefault="00F07E6F" w:rsidP="00F07E6F">
      <w:pPr>
        <w:pStyle w:val="Style1"/>
        <w:rPr>
          <w:sz w:val="26"/>
          <w:szCs w:val="26"/>
        </w:rPr>
      </w:pPr>
    </w:p>
    <w:tbl>
      <w:tblPr>
        <w:tblStyle w:val="TableGrid"/>
        <w:tblW w:w="0" w:type="auto"/>
        <w:tblLook w:val="04A0"/>
      </w:tblPr>
      <w:tblGrid>
        <w:gridCol w:w="5070"/>
        <w:gridCol w:w="1417"/>
        <w:gridCol w:w="1418"/>
        <w:gridCol w:w="1337"/>
      </w:tblGrid>
      <w:tr w:rsidR="00F07E6F" w:rsidTr="00F07E6F">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7E6F" w:rsidRDefault="00F07E6F">
            <w:pPr>
              <w:pStyle w:val="Style1"/>
              <w:rPr>
                <w:sz w:val="26"/>
                <w:szCs w:val="2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E6F" w:rsidRDefault="00F07E6F">
            <w:pPr>
              <w:pStyle w:val="Style1"/>
              <w:jc w:val="center"/>
              <w:rPr>
                <w:sz w:val="26"/>
                <w:szCs w:val="26"/>
              </w:rPr>
            </w:pPr>
            <w:r>
              <w:rPr>
                <w:sz w:val="26"/>
                <w:szCs w:val="26"/>
              </w:rPr>
              <w:t>Income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E6F" w:rsidRDefault="00F07E6F">
            <w:pPr>
              <w:pStyle w:val="Style1"/>
              <w:jc w:val="center"/>
              <w:rPr>
                <w:sz w:val="26"/>
                <w:szCs w:val="26"/>
              </w:rPr>
            </w:pPr>
            <w:r>
              <w:rPr>
                <w:sz w:val="26"/>
                <w:szCs w:val="26"/>
              </w:rPr>
              <w:t>Outgoings</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E6F" w:rsidRDefault="00F07E6F">
            <w:pPr>
              <w:pStyle w:val="Style1"/>
              <w:jc w:val="center"/>
              <w:rPr>
                <w:sz w:val="26"/>
                <w:szCs w:val="26"/>
              </w:rPr>
            </w:pPr>
            <w:r>
              <w:rPr>
                <w:sz w:val="26"/>
                <w:szCs w:val="26"/>
              </w:rPr>
              <w:t>Balance</w:t>
            </w:r>
          </w:p>
        </w:tc>
      </w:tr>
      <w:tr w:rsidR="00F07E6F" w:rsidTr="00F07E6F">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E6F" w:rsidRDefault="00F07E6F">
            <w:pPr>
              <w:pStyle w:val="Style1"/>
              <w:rPr>
                <w:sz w:val="26"/>
                <w:szCs w:val="26"/>
              </w:rPr>
            </w:pPr>
            <w:r>
              <w:rPr>
                <w:sz w:val="26"/>
                <w:szCs w:val="26"/>
              </w:rPr>
              <w:t>Balance c/f (handed over by G Jones 6/12/16)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7E6F" w:rsidRDefault="00F07E6F">
            <w:pPr>
              <w:pStyle w:val="Style1"/>
              <w:jc w:val="center"/>
              <w:rPr>
                <w:sz w:val="26"/>
                <w:szCs w:val="2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7E6F" w:rsidRDefault="00F07E6F">
            <w:pPr>
              <w:pStyle w:val="Style1"/>
              <w:jc w:val="center"/>
              <w:rPr>
                <w:sz w:val="26"/>
                <w:szCs w:val="26"/>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E6F" w:rsidRDefault="00F07E6F">
            <w:pPr>
              <w:pStyle w:val="Style1"/>
              <w:jc w:val="center"/>
              <w:rPr>
                <w:sz w:val="26"/>
                <w:szCs w:val="26"/>
              </w:rPr>
            </w:pPr>
            <w:r>
              <w:rPr>
                <w:sz w:val="26"/>
                <w:szCs w:val="26"/>
              </w:rPr>
              <w:t>£91.25</w:t>
            </w:r>
          </w:p>
        </w:tc>
      </w:tr>
      <w:tr w:rsidR="00F07E6F" w:rsidTr="00F07E6F">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E6F" w:rsidRDefault="00F07E6F">
            <w:pPr>
              <w:pStyle w:val="Style1"/>
              <w:rPr>
                <w:sz w:val="26"/>
                <w:szCs w:val="26"/>
              </w:rPr>
            </w:pPr>
            <w:r>
              <w:rPr>
                <w:sz w:val="26"/>
                <w:szCs w:val="26"/>
              </w:rPr>
              <w:t>Secretarial Expenses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7E6F" w:rsidRDefault="00F07E6F">
            <w:pPr>
              <w:pStyle w:val="Style1"/>
              <w:jc w:val="center"/>
              <w:rPr>
                <w:sz w:val="26"/>
                <w:szCs w:val="2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E6F" w:rsidRDefault="00F07E6F">
            <w:pPr>
              <w:pStyle w:val="Style1"/>
              <w:jc w:val="center"/>
              <w:rPr>
                <w:sz w:val="26"/>
                <w:szCs w:val="26"/>
              </w:rPr>
            </w:pPr>
            <w:r>
              <w:rPr>
                <w:sz w:val="26"/>
                <w:szCs w:val="26"/>
              </w:rPr>
              <w:t>£5.50</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7E6F" w:rsidRDefault="00F07E6F">
            <w:pPr>
              <w:pStyle w:val="Style1"/>
              <w:jc w:val="center"/>
              <w:rPr>
                <w:sz w:val="26"/>
                <w:szCs w:val="26"/>
              </w:rPr>
            </w:pPr>
          </w:p>
        </w:tc>
      </w:tr>
      <w:tr w:rsidR="00F07E6F" w:rsidTr="00F07E6F">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E6F" w:rsidRDefault="00F07E6F">
            <w:pPr>
              <w:pStyle w:val="Style1"/>
              <w:rPr>
                <w:sz w:val="26"/>
                <w:szCs w:val="26"/>
              </w:rPr>
            </w:pPr>
            <w:r>
              <w:rPr>
                <w:sz w:val="26"/>
                <w:szCs w:val="26"/>
              </w:rPr>
              <w:t>Engraving (</w:t>
            </w:r>
            <w:proofErr w:type="spellStart"/>
            <w:r>
              <w:rPr>
                <w:sz w:val="26"/>
                <w:szCs w:val="26"/>
              </w:rPr>
              <w:t>Ilminster</w:t>
            </w:r>
            <w:proofErr w:type="spellEnd"/>
            <w:r>
              <w:rPr>
                <w:sz w:val="26"/>
                <w:szCs w:val="26"/>
              </w:rPr>
              <w:t xml:space="preserve"> – small shield for 2016)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7E6F" w:rsidRDefault="00F07E6F">
            <w:pPr>
              <w:pStyle w:val="Style1"/>
              <w:jc w:val="center"/>
              <w:rPr>
                <w:sz w:val="26"/>
                <w:szCs w:val="2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E6F" w:rsidRDefault="00F07E6F">
            <w:pPr>
              <w:pStyle w:val="Style1"/>
              <w:jc w:val="center"/>
              <w:rPr>
                <w:sz w:val="26"/>
                <w:szCs w:val="26"/>
              </w:rPr>
            </w:pPr>
            <w:r>
              <w:rPr>
                <w:sz w:val="26"/>
                <w:szCs w:val="26"/>
              </w:rPr>
              <w:t>£5.00</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7E6F" w:rsidRDefault="00F07E6F">
            <w:pPr>
              <w:pStyle w:val="Style1"/>
              <w:jc w:val="center"/>
              <w:rPr>
                <w:sz w:val="26"/>
                <w:szCs w:val="26"/>
              </w:rPr>
            </w:pPr>
          </w:p>
        </w:tc>
      </w:tr>
      <w:tr w:rsidR="00F07E6F" w:rsidTr="00F07E6F">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E6F" w:rsidRDefault="00F07E6F">
            <w:pPr>
              <w:pStyle w:val="Style1"/>
              <w:rPr>
                <w:sz w:val="26"/>
                <w:szCs w:val="26"/>
              </w:rPr>
            </w:pPr>
            <w:r>
              <w:rPr>
                <w:sz w:val="26"/>
                <w:szCs w:val="26"/>
              </w:rPr>
              <w:t>Trophy and Engraving (2017 winner)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7E6F" w:rsidRDefault="00F07E6F">
            <w:pPr>
              <w:pStyle w:val="Style1"/>
              <w:jc w:val="center"/>
              <w:rPr>
                <w:sz w:val="26"/>
                <w:szCs w:val="2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E6F" w:rsidRDefault="00F07E6F">
            <w:pPr>
              <w:pStyle w:val="Style1"/>
              <w:jc w:val="center"/>
              <w:rPr>
                <w:sz w:val="26"/>
                <w:szCs w:val="26"/>
              </w:rPr>
            </w:pPr>
            <w:r>
              <w:rPr>
                <w:sz w:val="26"/>
                <w:szCs w:val="26"/>
              </w:rPr>
              <w:t>£23.00</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7E6F" w:rsidRDefault="00F07E6F">
            <w:pPr>
              <w:pStyle w:val="Style1"/>
              <w:jc w:val="center"/>
              <w:rPr>
                <w:sz w:val="26"/>
                <w:szCs w:val="26"/>
              </w:rPr>
            </w:pPr>
          </w:p>
        </w:tc>
      </w:tr>
      <w:tr w:rsidR="00F07E6F" w:rsidTr="00F07E6F">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E6F" w:rsidRDefault="00F07E6F">
            <w:pPr>
              <w:pStyle w:val="Style1"/>
              <w:rPr>
                <w:sz w:val="26"/>
                <w:szCs w:val="26"/>
              </w:rPr>
            </w:pPr>
            <w:r>
              <w:rPr>
                <w:sz w:val="26"/>
                <w:szCs w:val="26"/>
              </w:rPr>
              <w:t>Teas (Taunton Deane)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7E6F" w:rsidRDefault="00F07E6F">
            <w:pPr>
              <w:pStyle w:val="Style1"/>
              <w:jc w:val="center"/>
              <w:rPr>
                <w:sz w:val="26"/>
                <w:szCs w:val="2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E6F" w:rsidRDefault="00F07E6F">
            <w:pPr>
              <w:pStyle w:val="Style1"/>
              <w:jc w:val="center"/>
              <w:rPr>
                <w:sz w:val="26"/>
                <w:szCs w:val="26"/>
              </w:rPr>
            </w:pPr>
            <w:r>
              <w:rPr>
                <w:sz w:val="26"/>
                <w:szCs w:val="26"/>
              </w:rPr>
              <w:t>£30.00</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7E6F" w:rsidRDefault="00F07E6F">
            <w:pPr>
              <w:pStyle w:val="Style1"/>
              <w:jc w:val="center"/>
              <w:rPr>
                <w:sz w:val="26"/>
                <w:szCs w:val="26"/>
              </w:rPr>
            </w:pPr>
          </w:p>
        </w:tc>
      </w:tr>
      <w:tr w:rsidR="00F07E6F" w:rsidTr="00F07E6F">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7E6F" w:rsidRDefault="00F07E6F">
            <w:pPr>
              <w:pStyle w:val="Style1"/>
              <w:rPr>
                <w:sz w:val="26"/>
                <w:szCs w:val="2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7E6F" w:rsidRDefault="00F07E6F">
            <w:pPr>
              <w:pStyle w:val="Style1"/>
              <w:jc w:val="center"/>
              <w:rPr>
                <w:sz w:val="26"/>
                <w:szCs w:val="2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7E6F" w:rsidRDefault="00F07E6F">
            <w:pPr>
              <w:pStyle w:val="Style1"/>
              <w:jc w:val="center"/>
              <w:rPr>
                <w:sz w:val="26"/>
                <w:szCs w:val="26"/>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7E6F" w:rsidRDefault="00F07E6F">
            <w:pPr>
              <w:pStyle w:val="Style1"/>
              <w:jc w:val="center"/>
              <w:rPr>
                <w:sz w:val="26"/>
                <w:szCs w:val="26"/>
              </w:rPr>
            </w:pPr>
          </w:p>
        </w:tc>
      </w:tr>
      <w:tr w:rsidR="00F07E6F" w:rsidTr="00F07E6F">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E6F" w:rsidRDefault="00F07E6F">
            <w:pPr>
              <w:pStyle w:val="Style1"/>
              <w:jc w:val="right"/>
              <w:rPr>
                <w:sz w:val="26"/>
                <w:szCs w:val="26"/>
              </w:rPr>
            </w:pPr>
            <w:r>
              <w:rPr>
                <w:sz w:val="26"/>
                <w:szCs w:val="26"/>
              </w:rPr>
              <w:t>BALANCE 9/10/2017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7E6F" w:rsidRDefault="00F07E6F">
            <w:pPr>
              <w:pStyle w:val="Style1"/>
              <w:jc w:val="center"/>
              <w:rPr>
                <w:sz w:val="26"/>
                <w:szCs w:val="2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7E6F" w:rsidRDefault="00F07E6F">
            <w:pPr>
              <w:pStyle w:val="Style1"/>
              <w:jc w:val="center"/>
              <w:rPr>
                <w:sz w:val="26"/>
                <w:szCs w:val="26"/>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E6F" w:rsidRDefault="00F07E6F">
            <w:pPr>
              <w:pStyle w:val="Style1"/>
              <w:jc w:val="center"/>
              <w:rPr>
                <w:sz w:val="26"/>
                <w:szCs w:val="26"/>
              </w:rPr>
            </w:pPr>
            <w:r>
              <w:rPr>
                <w:sz w:val="26"/>
                <w:szCs w:val="26"/>
              </w:rPr>
              <w:t>£26.75</w:t>
            </w:r>
          </w:p>
        </w:tc>
      </w:tr>
    </w:tbl>
    <w:p w:rsidR="00F07E6F" w:rsidRDefault="00F07E6F" w:rsidP="00F07E6F">
      <w:pPr>
        <w:pStyle w:val="Style1"/>
        <w:rPr>
          <w:sz w:val="26"/>
          <w:szCs w:val="26"/>
        </w:rPr>
      </w:pPr>
      <w:r>
        <w:rPr>
          <w:sz w:val="26"/>
          <w:szCs w:val="26"/>
        </w:rPr>
        <w:t>During afternoon tea £8.0</w:t>
      </w:r>
      <w:r w:rsidR="00155472">
        <w:rPr>
          <w:sz w:val="26"/>
          <w:szCs w:val="26"/>
        </w:rPr>
        <w:t>0 was collected from 10 teams as</w:t>
      </w:r>
      <w:r>
        <w:rPr>
          <w:sz w:val="26"/>
          <w:szCs w:val="26"/>
        </w:rPr>
        <w:t xml:space="preserve"> entrance fees for 2018</w:t>
      </w:r>
    </w:p>
    <w:p w:rsidR="00F07E6F" w:rsidRDefault="00F07E6F" w:rsidP="00F07E6F">
      <w:pPr>
        <w:pStyle w:val="Style1"/>
        <w:rPr>
          <w:sz w:val="26"/>
          <w:szCs w:val="26"/>
        </w:rPr>
      </w:pPr>
    </w:p>
    <w:p w:rsidR="00F07E6F" w:rsidRDefault="00F07E6F" w:rsidP="00F07E6F">
      <w:pPr>
        <w:pStyle w:val="Style1"/>
        <w:rPr>
          <w:sz w:val="26"/>
          <w:szCs w:val="26"/>
        </w:rPr>
      </w:pPr>
      <w:r>
        <w:rPr>
          <w:sz w:val="26"/>
          <w:szCs w:val="26"/>
        </w:rPr>
        <w:t>7. Correspondence</w:t>
      </w:r>
      <w:proofErr w:type="gramStart"/>
      <w:r>
        <w:rPr>
          <w:sz w:val="26"/>
          <w:szCs w:val="26"/>
        </w:rPr>
        <w:t>:--</w:t>
      </w:r>
      <w:proofErr w:type="gramEnd"/>
      <w:r>
        <w:rPr>
          <w:sz w:val="26"/>
          <w:szCs w:val="26"/>
        </w:rPr>
        <w:t xml:space="preserve">    Nothing had been received.</w:t>
      </w:r>
    </w:p>
    <w:p w:rsidR="00F07E6F" w:rsidRDefault="00F07E6F" w:rsidP="00F07E6F">
      <w:pPr>
        <w:pStyle w:val="Style1"/>
        <w:rPr>
          <w:i/>
          <w:color w:val="365F91" w:themeColor="accent1" w:themeShade="BF"/>
          <w:sz w:val="26"/>
          <w:szCs w:val="26"/>
        </w:rPr>
      </w:pPr>
      <w:r>
        <w:rPr>
          <w:i/>
          <w:color w:val="365F91" w:themeColor="accent1" w:themeShade="BF"/>
          <w:sz w:val="26"/>
          <w:szCs w:val="26"/>
        </w:rPr>
        <w:t xml:space="preserve"> </w:t>
      </w:r>
    </w:p>
    <w:p w:rsidR="00F07E6F" w:rsidRDefault="00F07E6F" w:rsidP="00F07E6F">
      <w:pPr>
        <w:pStyle w:val="Style1"/>
        <w:rPr>
          <w:sz w:val="26"/>
          <w:szCs w:val="26"/>
        </w:rPr>
      </w:pPr>
      <w:r>
        <w:rPr>
          <w:sz w:val="26"/>
          <w:szCs w:val="26"/>
        </w:rPr>
        <w:lastRenderedPageBreak/>
        <w:t>8. Election of Officers</w:t>
      </w:r>
      <w:proofErr w:type="gramStart"/>
      <w:r>
        <w:rPr>
          <w:sz w:val="26"/>
          <w:szCs w:val="26"/>
        </w:rPr>
        <w:t>:--</w:t>
      </w:r>
      <w:proofErr w:type="gramEnd"/>
      <w:r>
        <w:rPr>
          <w:sz w:val="26"/>
          <w:szCs w:val="26"/>
        </w:rPr>
        <w:t xml:space="preserve">     No nominations had been received so present committee was re-elected on block:-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3906"/>
      </w:tblGrid>
      <w:tr w:rsidR="00F07E6F" w:rsidTr="00155472">
        <w:trPr>
          <w:trHeight w:val="361"/>
        </w:trPr>
        <w:tc>
          <w:tcPr>
            <w:tcW w:w="1809" w:type="dxa"/>
            <w:hideMark/>
          </w:tcPr>
          <w:p w:rsidR="00F07E6F" w:rsidRDefault="00F07E6F">
            <w:pPr>
              <w:pStyle w:val="Style1"/>
              <w:rPr>
                <w:sz w:val="26"/>
                <w:szCs w:val="26"/>
              </w:rPr>
            </w:pPr>
            <w:r>
              <w:rPr>
                <w:sz w:val="26"/>
                <w:szCs w:val="26"/>
              </w:rPr>
              <w:t>Chairman -</w:t>
            </w:r>
          </w:p>
        </w:tc>
        <w:tc>
          <w:tcPr>
            <w:tcW w:w="3906" w:type="dxa"/>
            <w:hideMark/>
          </w:tcPr>
          <w:p w:rsidR="00F07E6F" w:rsidRDefault="00155472" w:rsidP="00155472">
            <w:pPr>
              <w:pStyle w:val="Style1"/>
              <w:rPr>
                <w:sz w:val="26"/>
                <w:szCs w:val="26"/>
              </w:rPr>
            </w:pPr>
            <w:r>
              <w:rPr>
                <w:sz w:val="26"/>
                <w:szCs w:val="26"/>
              </w:rPr>
              <w:t>Sandra Graham (</w:t>
            </w:r>
            <w:proofErr w:type="spellStart"/>
            <w:r>
              <w:rPr>
                <w:sz w:val="26"/>
                <w:szCs w:val="26"/>
              </w:rPr>
              <w:t>Westlands</w:t>
            </w:r>
            <w:proofErr w:type="spellEnd"/>
            <w:r>
              <w:rPr>
                <w:sz w:val="26"/>
                <w:szCs w:val="26"/>
              </w:rPr>
              <w:t>)</w:t>
            </w:r>
          </w:p>
        </w:tc>
      </w:tr>
      <w:tr w:rsidR="00F07E6F" w:rsidTr="00155472">
        <w:trPr>
          <w:trHeight w:val="355"/>
        </w:trPr>
        <w:tc>
          <w:tcPr>
            <w:tcW w:w="1809" w:type="dxa"/>
            <w:hideMark/>
          </w:tcPr>
          <w:p w:rsidR="00F07E6F" w:rsidRDefault="00F07E6F">
            <w:pPr>
              <w:pStyle w:val="Style1"/>
              <w:rPr>
                <w:sz w:val="26"/>
                <w:szCs w:val="26"/>
              </w:rPr>
            </w:pPr>
            <w:r>
              <w:rPr>
                <w:sz w:val="26"/>
                <w:szCs w:val="26"/>
              </w:rPr>
              <w:t>Secretary -</w:t>
            </w:r>
          </w:p>
        </w:tc>
        <w:tc>
          <w:tcPr>
            <w:tcW w:w="3906" w:type="dxa"/>
            <w:hideMark/>
          </w:tcPr>
          <w:p w:rsidR="00F07E6F" w:rsidRDefault="00F07E6F">
            <w:pPr>
              <w:pStyle w:val="Style1"/>
              <w:rPr>
                <w:sz w:val="26"/>
                <w:szCs w:val="26"/>
              </w:rPr>
            </w:pPr>
            <w:r>
              <w:rPr>
                <w:sz w:val="26"/>
                <w:szCs w:val="26"/>
              </w:rPr>
              <w:t>Glynne Jones</w:t>
            </w:r>
            <w:r w:rsidR="00155472">
              <w:rPr>
                <w:sz w:val="26"/>
                <w:szCs w:val="26"/>
              </w:rPr>
              <w:t xml:space="preserve"> (Yeovil)</w:t>
            </w:r>
          </w:p>
        </w:tc>
      </w:tr>
      <w:tr w:rsidR="00F07E6F" w:rsidTr="00155472">
        <w:trPr>
          <w:trHeight w:val="178"/>
        </w:trPr>
        <w:tc>
          <w:tcPr>
            <w:tcW w:w="1809" w:type="dxa"/>
            <w:hideMark/>
          </w:tcPr>
          <w:p w:rsidR="00F07E6F" w:rsidRDefault="00F07E6F">
            <w:pPr>
              <w:pStyle w:val="Style1"/>
              <w:rPr>
                <w:sz w:val="26"/>
                <w:szCs w:val="26"/>
              </w:rPr>
            </w:pPr>
            <w:r>
              <w:rPr>
                <w:sz w:val="26"/>
                <w:szCs w:val="26"/>
              </w:rPr>
              <w:t>Treasurer -</w:t>
            </w:r>
          </w:p>
        </w:tc>
        <w:tc>
          <w:tcPr>
            <w:tcW w:w="3906" w:type="dxa"/>
            <w:hideMark/>
          </w:tcPr>
          <w:p w:rsidR="00F07E6F" w:rsidRDefault="00F07E6F">
            <w:pPr>
              <w:pStyle w:val="Style1"/>
              <w:rPr>
                <w:sz w:val="26"/>
                <w:szCs w:val="26"/>
              </w:rPr>
            </w:pPr>
            <w:r>
              <w:rPr>
                <w:sz w:val="26"/>
                <w:szCs w:val="26"/>
              </w:rPr>
              <w:t>Jan Hockley</w:t>
            </w:r>
            <w:r w:rsidR="00155472">
              <w:rPr>
                <w:sz w:val="26"/>
                <w:szCs w:val="26"/>
              </w:rPr>
              <w:t xml:space="preserve"> (Queen Camel)</w:t>
            </w:r>
          </w:p>
        </w:tc>
      </w:tr>
    </w:tbl>
    <w:p w:rsidR="00F07E6F" w:rsidRDefault="00F07E6F" w:rsidP="00F07E6F">
      <w:pPr>
        <w:pStyle w:val="Style1"/>
        <w:rPr>
          <w:sz w:val="26"/>
          <w:szCs w:val="26"/>
        </w:rPr>
      </w:pPr>
    </w:p>
    <w:p w:rsidR="00F07E6F" w:rsidRDefault="00F07E6F" w:rsidP="00F07E6F">
      <w:pPr>
        <w:pStyle w:val="Style1"/>
        <w:rPr>
          <w:sz w:val="26"/>
          <w:szCs w:val="26"/>
        </w:rPr>
      </w:pPr>
      <w:r>
        <w:rPr>
          <w:sz w:val="26"/>
          <w:szCs w:val="26"/>
        </w:rPr>
        <w:t>9. Propositions</w:t>
      </w:r>
      <w:proofErr w:type="gramStart"/>
      <w:r>
        <w:rPr>
          <w:sz w:val="26"/>
          <w:szCs w:val="26"/>
        </w:rPr>
        <w:t>:-</w:t>
      </w:r>
      <w:proofErr w:type="gramEnd"/>
      <w:r>
        <w:rPr>
          <w:sz w:val="26"/>
          <w:szCs w:val="26"/>
        </w:rPr>
        <w:t xml:space="preserve">    None have been received.</w:t>
      </w:r>
    </w:p>
    <w:p w:rsidR="00F07E6F" w:rsidRDefault="00F07E6F" w:rsidP="00F07E6F">
      <w:pPr>
        <w:pStyle w:val="Style1"/>
        <w:rPr>
          <w:sz w:val="26"/>
          <w:szCs w:val="26"/>
        </w:rPr>
      </w:pPr>
    </w:p>
    <w:p w:rsidR="00F07E6F" w:rsidRDefault="00F07E6F" w:rsidP="00F07E6F">
      <w:pPr>
        <w:pStyle w:val="Style1"/>
        <w:rPr>
          <w:sz w:val="26"/>
          <w:szCs w:val="26"/>
        </w:rPr>
      </w:pPr>
      <w:r>
        <w:rPr>
          <w:sz w:val="26"/>
          <w:szCs w:val="26"/>
        </w:rPr>
        <w:t>10. Any other business:--</w:t>
      </w:r>
    </w:p>
    <w:p w:rsidR="00F07E6F" w:rsidRDefault="00F07E6F" w:rsidP="00F07E6F">
      <w:pPr>
        <w:pStyle w:val="Style1"/>
        <w:rPr>
          <w:sz w:val="26"/>
          <w:szCs w:val="26"/>
        </w:rPr>
      </w:pPr>
      <w:r>
        <w:rPr>
          <w:sz w:val="26"/>
          <w:szCs w:val="26"/>
        </w:rPr>
        <w:t xml:space="preserve">Kay </w:t>
      </w:r>
      <w:proofErr w:type="spellStart"/>
      <w:r>
        <w:rPr>
          <w:sz w:val="26"/>
          <w:szCs w:val="26"/>
        </w:rPr>
        <w:t>Mankin</w:t>
      </w:r>
      <w:proofErr w:type="spellEnd"/>
      <w:r>
        <w:rPr>
          <w:sz w:val="26"/>
          <w:szCs w:val="26"/>
        </w:rPr>
        <w:t xml:space="preserve"> (</w:t>
      </w:r>
      <w:proofErr w:type="spellStart"/>
      <w:r>
        <w:rPr>
          <w:sz w:val="26"/>
          <w:szCs w:val="26"/>
        </w:rPr>
        <w:t>Crewkerne</w:t>
      </w:r>
      <w:proofErr w:type="spellEnd"/>
      <w:r>
        <w:rPr>
          <w:sz w:val="26"/>
          <w:szCs w:val="26"/>
        </w:rPr>
        <w:t>) stated that they were not always able to carry a reserve player and asked what would happen if a player dropped out during a game (one of their players had battled on despite severe pain). The secretary stated that on one game where only 3 players had turned up at one venue, she had deducted 25% of that teams score, and had noted that on the result sheet sent out to clubs.  There was nothing in the rules about this.   After a short discussion it was agreed to add the following to the league rules:--</w:t>
      </w:r>
    </w:p>
    <w:p w:rsidR="00F07E6F" w:rsidRDefault="00F07E6F" w:rsidP="00F07E6F">
      <w:pPr>
        <w:pStyle w:val="Style1"/>
        <w:rPr>
          <w:sz w:val="26"/>
          <w:szCs w:val="26"/>
        </w:rPr>
      </w:pPr>
    </w:p>
    <w:p w:rsidR="00F07E6F" w:rsidRDefault="00F07E6F" w:rsidP="00F07E6F">
      <w:pPr>
        <w:pStyle w:val="Style1"/>
        <w:rPr>
          <w:i/>
          <w:color w:val="FF0000"/>
          <w:sz w:val="26"/>
          <w:szCs w:val="26"/>
        </w:rPr>
      </w:pPr>
      <w:r>
        <w:rPr>
          <w:i/>
          <w:color w:val="FF0000"/>
          <w:sz w:val="26"/>
          <w:szCs w:val="26"/>
        </w:rPr>
        <w:t>If a team can supply only 3 players, then 25% of that teams score will be deducted before calculating points to be awarded.</w:t>
      </w:r>
    </w:p>
    <w:p w:rsidR="00F07E6F" w:rsidRDefault="00F07E6F" w:rsidP="00F07E6F">
      <w:pPr>
        <w:pStyle w:val="Style1"/>
        <w:rPr>
          <w:i/>
          <w:color w:val="FF0000"/>
          <w:sz w:val="26"/>
          <w:szCs w:val="26"/>
        </w:rPr>
      </w:pPr>
      <w:r>
        <w:rPr>
          <w:i/>
          <w:color w:val="FF0000"/>
          <w:sz w:val="26"/>
          <w:szCs w:val="26"/>
        </w:rPr>
        <w:t xml:space="preserve">If a player drops out during a game then the 25% reduction will only be applied to that portion of the game affected. </w:t>
      </w:r>
    </w:p>
    <w:p w:rsidR="00F07E6F" w:rsidRDefault="00F07E6F" w:rsidP="00F07E6F">
      <w:pPr>
        <w:pStyle w:val="Style1"/>
        <w:rPr>
          <w:i/>
          <w:color w:val="FF0000"/>
          <w:sz w:val="26"/>
          <w:szCs w:val="26"/>
        </w:rPr>
      </w:pPr>
      <w:r>
        <w:rPr>
          <w:i/>
          <w:color w:val="FF0000"/>
          <w:sz w:val="26"/>
          <w:szCs w:val="26"/>
        </w:rPr>
        <w:t>The No 3 player would if necessary move to Skip and the remaining 2 players would play with 3 woods each.</w:t>
      </w:r>
    </w:p>
    <w:p w:rsidR="00F07E6F" w:rsidRDefault="00F07E6F" w:rsidP="00F07E6F">
      <w:pPr>
        <w:pStyle w:val="Style1"/>
        <w:rPr>
          <w:i/>
          <w:color w:val="FF0000"/>
          <w:sz w:val="26"/>
          <w:szCs w:val="26"/>
        </w:rPr>
      </w:pPr>
    </w:p>
    <w:p w:rsidR="00F07E6F" w:rsidRDefault="00F07E6F" w:rsidP="00F07E6F">
      <w:pPr>
        <w:pStyle w:val="Style1"/>
        <w:rPr>
          <w:sz w:val="26"/>
          <w:szCs w:val="26"/>
        </w:rPr>
      </w:pPr>
      <w:r>
        <w:rPr>
          <w:sz w:val="26"/>
          <w:szCs w:val="26"/>
        </w:rPr>
        <w:t xml:space="preserve">NB, </w:t>
      </w:r>
      <w:proofErr w:type="gramStart"/>
      <w:r>
        <w:rPr>
          <w:sz w:val="26"/>
          <w:szCs w:val="26"/>
        </w:rPr>
        <w:t>This</w:t>
      </w:r>
      <w:proofErr w:type="gramEnd"/>
      <w:r>
        <w:rPr>
          <w:sz w:val="26"/>
          <w:szCs w:val="26"/>
        </w:rPr>
        <w:t xml:space="preserve"> may require some players carrying 3 woods but this would sometimes be easier and financially better than having a travelling reserve player.</w:t>
      </w:r>
    </w:p>
    <w:p w:rsidR="00F07E6F" w:rsidRDefault="00F07E6F" w:rsidP="00F07E6F">
      <w:pPr>
        <w:pStyle w:val="Style1"/>
        <w:rPr>
          <w:sz w:val="26"/>
          <w:szCs w:val="26"/>
        </w:rPr>
      </w:pPr>
    </w:p>
    <w:p w:rsidR="00F07E6F" w:rsidRDefault="00F07E6F" w:rsidP="00F07E6F">
      <w:pPr>
        <w:pStyle w:val="Style1"/>
        <w:rPr>
          <w:sz w:val="26"/>
          <w:szCs w:val="26"/>
        </w:rPr>
      </w:pPr>
      <w:r>
        <w:rPr>
          <w:sz w:val="26"/>
          <w:szCs w:val="26"/>
        </w:rPr>
        <w:t xml:space="preserve">Meeting closed </w:t>
      </w:r>
      <w:proofErr w:type="gramStart"/>
      <w:r>
        <w:rPr>
          <w:sz w:val="26"/>
          <w:szCs w:val="26"/>
        </w:rPr>
        <w:t>at  5.53pm</w:t>
      </w:r>
      <w:proofErr w:type="gramEnd"/>
    </w:p>
    <w:p w:rsidR="00F07E6F" w:rsidRDefault="00F07E6F" w:rsidP="00F07E6F">
      <w:pPr>
        <w:pStyle w:val="Style1"/>
        <w:rPr>
          <w:sz w:val="26"/>
          <w:szCs w:val="26"/>
        </w:rPr>
      </w:pPr>
    </w:p>
    <w:p w:rsidR="00F07E6F" w:rsidRDefault="00F07E6F" w:rsidP="00F07E6F">
      <w:pPr>
        <w:pStyle w:val="Style1"/>
        <w:rPr>
          <w:sz w:val="26"/>
          <w:szCs w:val="26"/>
        </w:rPr>
      </w:pPr>
      <w:r>
        <w:rPr>
          <w:sz w:val="26"/>
          <w:szCs w:val="26"/>
        </w:rPr>
        <w:t xml:space="preserve">The next meeting will be </w:t>
      </w:r>
      <w:proofErr w:type="gramStart"/>
      <w:r>
        <w:rPr>
          <w:sz w:val="26"/>
          <w:szCs w:val="26"/>
        </w:rPr>
        <w:t>on  8</w:t>
      </w:r>
      <w:r>
        <w:rPr>
          <w:sz w:val="26"/>
          <w:szCs w:val="26"/>
          <w:vertAlign w:val="superscript"/>
        </w:rPr>
        <w:t>th</w:t>
      </w:r>
      <w:proofErr w:type="gramEnd"/>
      <w:r>
        <w:rPr>
          <w:sz w:val="26"/>
          <w:szCs w:val="26"/>
        </w:rPr>
        <w:t xml:space="preserve"> Oct 2018 @ 5.30pm (following afternoon tea at 4.30</w:t>
      </w:r>
      <w:r w:rsidR="00155472">
        <w:rPr>
          <w:sz w:val="26"/>
          <w:szCs w:val="26"/>
        </w:rPr>
        <w:t>pm</w:t>
      </w:r>
      <w:r>
        <w:rPr>
          <w:sz w:val="26"/>
          <w:szCs w:val="26"/>
        </w:rPr>
        <w:t>)</w:t>
      </w:r>
    </w:p>
    <w:p w:rsidR="00155472" w:rsidRDefault="00155472" w:rsidP="00F07E6F">
      <w:pPr>
        <w:pStyle w:val="Style1"/>
        <w:rPr>
          <w:sz w:val="26"/>
          <w:szCs w:val="26"/>
        </w:rPr>
      </w:pPr>
    </w:p>
    <w:p w:rsidR="00155472" w:rsidRDefault="00155472" w:rsidP="00F07E6F">
      <w:pPr>
        <w:pStyle w:val="Style1"/>
        <w:rPr>
          <w:sz w:val="26"/>
          <w:szCs w:val="26"/>
        </w:rPr>
      </w:pPr>
    </w:p>
    <w:p w:rsidR="00155472" w:rsidRDefault="00155472" w:rsidP="00F07E6F">
      <w:pPr>
        <w:pStyle w:val="Style1"/>
        <w:rPr>
          <w:sz w:val="26"/>
          <w:szCs w:val="26"/>
        </w:rPr>
      </w:pPr>
    </w:p>
    <w:p w:rsidR="00155472" w:rsidRDefault="00155472" w:rsidP="00F07E6F">
      <w:pPr>
        <w:pStyle w:val="Style1"/>
        <w:rPr>
          <w:sz w:val="26"/>
          <w:szCs w:val="26"/>
        </w:rPr>
      </w:pPr>
    </w:p>
    <w:p w:rsidR="00155472" w:rsidRDefault="00155472" w:rsidP="00F07E6F">
      <w:pPr>
        <w:pStyle w:val="Style1"/>
        <w:rPr>
          <w:sz w:val="26"/>
          <w:szCs w:val="26"/>
        </w:rPr>
      </w:pPr>
    </w:p>
    <w:p w:rsidR="00155472" w:rsidRDefault="00155472" w:rsidP="00F07E6F">
      <w:pPr>
        <w:pStyle w:val="Style1"/>
        <w:rPr>
          <w:sz w:val="26"/>
          <w:szCs w:val="26"/>
        </w:rPr>
      </w:pPr>
      <w:r>
        <w:rPr>
          <w:sz w:val="26"/>
          <w:szCs w:val="26"/>
        </w:rPr>
        <w:t>Signed:</w:t>
      </w:r>
      <w:r w:rsidR="007B2264">
        <w:rPr>
          <w:sz w:val="26"/>
          <w:szCs w:val="26"/>
        </w:rPr>
        <w:t xml:space="preserve">     </w:t>
      </w:r>
      <w:r w:rsidR="0029129F">
        <w:rPr>
          <w:sz w:val="26"/>
          <w:szCs w:val="26"/>
        </w:rPr>
        <w:t>………………………………………………</w:t>
      </w:r>
      <w:proofErr w:type="gramStart"/>
      <w:r w:rsidR="0029129F">
        <w:rPr>
          <w:sz w:val="26"/>
          <w:szCs w:val="26"/>
        </w:rPr>
        <w:t>…(</w:t>
      </w:r>
      <w:proofErr w:type="gramEnd"/>
      <w:r w:rsidR="0029129F">
        <w:rPr>
          <w:sz w:val="26"/>
          <w:szCs w:val="26"/>
        </w:rPr>
        <w:t xml:space="preserve"> Chairman )</w:t>
      </w:r>
    </w:p>
    <w:p w:rsidR="0029129F" w:rsidRDefault="0029129F" w:rsidP="00F07E6F">
      <w:pPr>
        <w:pStyle w:val="Style1"/>
        <w:rPr>
          <w:sz w:val="26"/>
          <w:szCs w:val="26"/>
        </w:rPr>
      </w:pPr>
    </w:p>
    <w:p w:rsidR="0029129F" w:rsidRDefault="0029129F" w:rsidP="00F07E6F">
      <w:pPr>
        <w:pStyle w:val="Style1"/>
        <w:rPr>
          <w:sz w:val="26"/>
          <w:szCs w:val="26"/>
        </w:rPr>
      </w:pPr>
      <w:r>
        <w:rPr>
          <w:sz w:val="26"/>
          <w:szCs w:val="26"/>
        </w:rPr>
        <w:t>Date:</w:t>
      </w:r>
      <w:r w:rsidR="007B2264">
        <w:rPr>
          <w:sz w:val="26"/>
          <w:szCs w:val="26"/>
        </w:rPr>
        <w:t xml:space="preserve">         </w:t>
      </w:r>
      <w:r>
        <w:rPr>
          <w:sz w:val="26"/>
          <w:szCs w:val="26"/>
        </w:rPr>
        <w:t>……………………………………………</w:t>
      </w:r>
      <w:r w:rsidR="007B2264">
        <w:rPr>
          <w:sz w:val="26"/>
          <w:szCs w:val="26"/>
        </w:rPr>
        <w:t>.......</w:t>
      </w:r>
    </w:p>
    <w:p w:rsidR="00F07E6F" w:rsidRPr="001F0958" w:rsidRDefault="00F07E6F" w:rsidP="00F07E6F">
      <w:pPr>
        <w:pStyle w:val="Style1"/>
      </w:pPr>
    </w:p>
    <w:sectPr w:rsidR="00F07E6F" w:rsidRPr="001F0958" w:rsidSect="004660A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660A9"/>
    <w:rsid w:val="000620F6"/>
    <w:rsid w:val="000977E2"/>
    <w:rsid w:val="00155472"/>
    <w:rsid w:val="001C2159"/>
    <w:rsid w:val="001F0958"/>
    <w:rsid w:val="002840A8"/>
    <w:rsid w:val="0029129F"/>
    <w:rsid w:val="0032736E"/>
    <w:rsid w:val="003768A9"/>
    <w:rsid w:val="00436B5C"/>
    <w:rsid w:val="004660A9"/>
    <w:rsid w:val="00495571"/>
    <w:rsid w:val="00564EF0"/>
    <w:rsid w:val="0063468A"/>
    <w:rsid w:val="00784708"/>
    <w:rsid w:val="007848B1"/>
    <w:rsid w:val="007B2264"/>
    <w:rsid w:val="00975328"/>
    <w:rsid w:val="009C04BF"/>
    <w:rsid w:val="00A80759"/>
    <w:rsid w:val="00CA32A0"/>
    <w:rsid w:val="00CB64B6"/>
    <w:rsid w:val="00CF4EAC"/>
    <w:rsid w:val="00D462CA"/>
    <w:rsid w:val="00F07E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1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660A9"/>
    <w:pPr>
      <w:spacing w:after="0" w:line="240" w:lineRule="auto"/>
    </w:pPr>
  </w:style>
  <w:style w:type="paragraph" w:customStyle="1" w:styleId="Style1">
    <w:name w:val="Style1"/>
    <w:basedOn w:val="NoSpacing"/>
    <w:link w:val="Style1Char"/>
    <w:qFormat/>
    <w:rsid w:val="001F0958"/>
    <w:rPr>
      <w:sz w:val="24"/>
    </w:rPr>
  </w:style>
  <w:style w:type="character" w:customStyle="1" w:styleId="NoSpacingChar">
    <w:name w:val="No Spacing Char"/>
    <w:basedOn w:val="DefaultParagraphFont"/>
    <w:link w:val="NoSpacing"/>
    <w:uiPriority w:val="1"/>
    <w:rsid w:val="001F0958"/>
  </w:style>
  <w:style w:type="character" w:customStyle="1" w:styleId="Style1Char">
    <w:name w:val="Style1 Char"/>
    <w:basedOn w:val="NoSpacingChar"/>
    <w:link w:val="Style1"/>
    <w:rsid w:val="001F0958"/>
    <w:rPr>
      <w:sz w:val="24"/>
    </w:rPr>
  </w:style>
  <w:style w:type="table" w:styleId="TableGrid">
    <w:name w:val="Table Grid"/>
    <w:basedOn w:val="TableNormal"/>
    <w:uiPriority w:val="59"/>
    <w:rsid w:val="00436B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828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Glynne</cp:lastModifiedBy>
  <cp:revision>5</cp:revision>
  <dcterms:created xsi:type="dcterms:W3CDTF">2017-11-09T10:59:00Z</dcterms:created>
  <dcterms:modified xsi:type="dcterms:W3CDTF">2018-02-26T20:12:00Z</dcterms:modified>
</cp:coreProperties>
</file>